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84" w:rsidRDefault="00E22384" w:rsidP="008C2D55">
      <w:pPr>
        <w:tabs>
          <w:tab w:val="left" w:pos="8504"/>
        </w:tabs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A32410" w:rsidRPr="008C2D55" w:rsidRDefault="00CC4211" w:rsidP="008C2D55">
      <w:pPr>
        <w:tabs>
          <w:tab w:val="left" w:pos="8504"/>
        </w:tabs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8C2D5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  <w:r w:rsidR="00A32410" w:rsidRPr="008C2D5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 </w:t>
      </w:r>
      <w:r w:rsidRPr="008C2D5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КАБИНЕТА МИНИСТРОВ </w:t>
      </w:r>
    </w:p>
    <w:p w:rsidR="00CC4211" w:rsidRDefault="00CC4211" w:rsidP="008C2D55">
      <w:pPr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8C2D55" w:rsidRPr="008C2D55" w:rsidRDefault="008C2D55" w:rsidP="008C2D55">
      <w:pPr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C4211" w:rsidRDefault="00CC4211" w:rsidP="008C2D55">
      <w:pPr>
        <w:spacing w:before="400"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911BB5" w:rsidRPr="008C2D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8C2D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8C2D55" w:rsidRPr="008C2D55" w:rsidRDefault="008C2D55" w:rsidP="008C2D55">
      <w:pPr>
        <w:spacing w:after="40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</w:p>
    <w:bookmarkEnd w:id="0"/>
    <w:p w:rsidR="00CC4211" w:rsidRPr="008C2D55" w:rsidRDefault="00CC4211" w:rsidP="008C2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и доступности государственных услуг, оказываемых гражданам и юридическим лицам, в соответствии со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CC4211" w:rsidRPr="008C2D55" w:rsidRDefault="00CC4211" w:rsidP="008C2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следующее изменение:</w:t>
      </w:r>
    </w:p>
    <w:p w:rsidR="00CC4211" w:rsidRPr="008C2D55" w:rsidRDefault="00CC4211" w:rsidP="008C2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постановлением:</w:t>
      </w:r>
    </w:p>
    <w:p w:rsidR="00CC4211" w:rsidRPr="008C2D55" w:rsidRDefault="00CC4211" w:rsidP="008C2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главы 27, 28 раздела </w:t>
      </w:r>
      <w:r w:rsidRPr="008C2D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области регистрации, выдачи справок, удостоверений и других документов, их копий и дубликатов» изложить в редакции согласно приложению к настоящему постановлению.</w:t>
      </w:r>
    </w:p>
    <w:p w:rsidR="00CC4211" w:rsidRPr="008C2D55" w:rsidRDefault="00CC4211" w:rsidP="008C2D5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CC4211" w:rsidRDefault="00CC4211" w:rsidP="008C2D5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D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C2D55" w:rsidRPr="008C2D55" w:rsidRDefault="008C2D55" w:rsidP="008C2D5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2"/>
        <w:gridCol w:w="2074"/>
        <w:gridCol w:w="3213"/>
      </w:tblGrid>
      <w:tr w:rsidR="00CC4211" w:rsidRPr="008C2D55" w:rsidTr="00CC4211">
        <w:tc>
          <w:tcPr>
            <w:tcW w:w="212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C4211" w:rsidRPr="008C2D55" w:rsidRDefault="00CC4211" w:rsidP="008C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:rsidR="00CC4211" w:rsidRPr="008C2D55" w:rsidRDefault="00CC4211" w:rsidP="008C2D5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Кабинета Министров Кыргызской Республики</w:t>
            </w:r>
          </w:p>
        </w:tc>
        <w:tc>
          <w:tcPr>
            <w:tcW w:w="1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211" w:rsidRPr="008C2D55" w:rsidRDefault="00CC4211" w:rsidP="008C2D5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4211" w:rsidRPr="008C2D55" w:rsidRDefault="00CC4211" w:rsidP="00793FDF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r w:rsid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</w:t>
            </w:r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 w:rsid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C2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</w:tbl>
    <w:p w:rsidR="00CC4211" w:rsidRPr="008C2D55" w:rsidRDefault="00CC4211" w:rsidP="008C2D55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C4211" w:rsidRPr="008C2D55" w:rsidRDefault="00CC4211" w:rsidP="008C2D55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sectPr w:rsidR="00CC4211" w:rsidRPr="008C2D55" w:rsidSect="00E22384">
      <w:headerReference w:type="default" r:id="rId7"/>
      <w:headerReference w:type="first" r:id="rId8"/>
      <w:footerReference w:type="first" r:id="rId9"/>
      <w:pgSz w:w="11906" w:h="16838"/>
      <w:pgMar w:top="1134" w:right="1701" w:bottom="1134" w:left="1701" w:header="73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E8" w:rsidRDefault="00945FE8" w:rsidP="00880983">
      <w:pPr>
        <w:spacing w:after="0" w:line="240" w:lineRule="auto"/>
      </w:pPr>
      <w:r>
        <w:separator/>
      </w:r>
    </w:p>
  </w:endnote>
  <w:endnote w:type="continuationSeparator" w:id="0">
    <w:p w:rsidR="00945FE8" w:rsidRDefault="00945FE8" w:rsidP="00880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0"/>
      <w:gridCol w:w="4360"/>
    </w:tblGrid>
    <w:tr w:rsidR="00793FDF" w:rsidRPr="00793FDF" w:rsidTr="00E22384">
      <w:trPr>
        <w:trHeight w:val="568"/>
      </w:trPr>
      <w:tc>
        <w:tcPr>
          <w:tcW w:w="4360" w:type="dxa"/>
        </w:tcPr>
        <w:p w:rsidR="00793FDF" w:rsidRDefault="00793FDF">
          <w:pPr>
            <w:pStyle w:val="a5"/>
          </w:pPr>
        </w:p>
      </w:tc>
      <w:tc>
        <w:tcPr>
          <w:tcW w:w="4360" w:type="dxa"/>
        </w:tcPr>
        <w:p w:rsidR="00793FDF" w:rsidRDefault="00E22384" w:rsidP="00E2238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>М</w:t>
          </w:r>
          <w:proofErr w:type="spellStart"/>
          <w:r w:rsidRPr="00E22384">
            <w:rPr>
              <w:rFonts w:ascii="Times New Roman" w:hAnsi="Times New Roman" w:cs="Times New Roman"/>
              <w:sz w:val="20"/>
              <w:szCs w:val="20"/>
            </w:rPr>
            <w:t>инистр</w:t>
          </w:r>
          <w:proofErr w:type="spellEnd"/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 xml:space="preserve"> юстиции</w:t>
          </w:r>
          <w:r w:rsidRPr="00E22384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>А.Б. Баетов</w:t>
          </w:r>
        </w:p>
        <w:p w:rsidR="00E22384" w:rsidRPr="00E22384" w:rsidRDefault="00E22384" w:rsidP="00E2238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</w:p>
        <w:p w:rsidR="00E22384" w:rsidRDefault="00E22384" w:rsidP="00E2238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>____________________________</w:t>
          </w:r>
        </w:p>
        <w:p w:rsidR="00E22384" w:rsidRPr="00E22384" w:rsidRDefault="00E22384" w:rsidP="00E22384">
          <w:pPr>
            <w:pStyle w:val="a5"/>
            <w:jc w:val="right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</w:p>
      </w:tc>
    </w:tr>
    <w:tr w:rsidR="00E22384" w:rsidRPr="00E22384" w:rsidTr="00E22384">
      <w:tc>
        <w:tcPr>
          <w:tcW w:w="4360" w:type="dxa"/>
        </w:tcPr>
        <w:p w:rsidR="00E22384" w:rsidRDefault="00E22384">
          <w:pPr>
            <w:pStyle w:val="a5"/>
          </w:pPr>
        </w:p>
      </w:tc>
      <w:tc>
        <w:tcPr>
          <w:tcW w:w="4360" w:type="dxa"/>
        </w:tcPr>
        <w:p w:rsidR="00E22384" w:rsidRPr="00E22384" w:rsidRDefault="00E22384" w:rsidP="00EE4448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E22384">
            <w:rPr>
              <w:rFonts w:ascii="Times New Roman" w:hAnsi="Times New Roman" w:cs="Times New Roman"/>
              <w:sz w:val="20"/>
              <w:szCs w:val="20"/>
            </w:rPr>
            <w:t>«___» ______________2022г.</w:t>
          </w:r>
        </w:p>
      </w:tc>
    </w:tr>
  </w:tbl>
  <w:p w:rsidR="00793FDF" w:rsidRDefault="00793F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E8" w:rsidRDefault="00945FE8" w:rsidP="00880983">
      <w:pPr>
        <w:spacing w:after="0" w:line="240" w:lineRule="auto"/>
      </w:pPr>
      <w:r>
        <w:separator/>
      </w:r>
    </w:p>
  </w:footnote>
  <w:footnote w:type="continuationSeparator" w:id="0">
    <w:p w:rsidR="00945FE8" w:rsidRDefault="00945FE8" w:rsidP="00880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983" w:rsidRPr="00880983" w:rsidRDefault="00880983" w:rsidP="00880983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320" w:rsidRDefault="00AC3320" w:rsidP="00AC3320">
    <w:pPr>
      <w:pStyle w:val="a3"/>
      <w:jc w:val="right"/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11"/>
    <w:rsid w:val="00034AA2"/>
    <w:rsid w:val="00126C2C"/>
    <w:rsid w:val="001969DA"/>
    <w:rsid w:val="00793FDF"/>
    <w:rsid w:val="007C1ECF"/>
    <w:rsid w:val="00880983"/>
    <w:rsid w:val="008C2D55"/>
    <w:rsid w:val="00911BB5"/>
    <w:rsid w:val="00945FE8"/>
    <w:rsid w:val="00A25032"/>
    <w:rsid w:val="00A32410"/>
    <w:rsid w:val="00AC3320"/>
    <w:rsid w:val="00BA32A1"/>
    <w:rsid w:val="00C42331"/>
    <w:rsid w:val="00C93497"/>
    <w:rsid w:val="00CC4211"/>
    <w:rsid w:val="00E2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  <w:style w:type="table" w:styleId="a7">
    <w:name w:val="Table Grid"/>
    <w:basedOn w:val="a1"/>
    <w:uiPriority w:val="59"/>
    <w:rsid w:val="00793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  <w:style w:type="table" w:styleId="a7">
    <w:name w:val="Table Grid"/>
    <w:basedOn w:val="a1"/>
    <w:uiPriority w:val="59"/>
    <w:rsid w:val="00793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</cp:revision>
  <cp:lastPrinted>2022-05-25T05:31:00Z</cp:lastPrinted>
  <dcterms:created xsi:type="dcterms:W3CDTF">2022-03-29T09:43:00Z</dcterms:created>
  <dcterms:modified xsi:type="dcterms:W3CDTF">2022-05-25T05:32:00Z</dcterms:modified>
</cp:coreProperties>
</file>